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3FFF9" w14:textId="77777777" w:rsidR="00A80926" w:rsidRPr="00F16008" w:rsidRDefault="00A80926" w:rsidP="00A80926">
      <w:pPr>
        <w:jc w:val="center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ZAŁOŻENIA WYCHOWAWCZO – D</w:t>
      </w:r>
      <w:r w:rsidRPr="00F16008">
        <w:rPr>
          <w:rFonts w:ascii="Arial" w:eastAsiaTheme="minorHAnsi" w:hAnsi="Arial" w:cs="Arial"/>
          <w:lang w:eastAsia="en-US"/>
        </w:rPr>
        <w:t>YDAKTYCZNE</w:t>
      </w:r>
    </w:p>
    <w:p w14:paraId="216FF2B0" w14:textId="77777777" w:rsidR="00A80926" w:rsidRPr="00F16008" w:rsidRDefault="00A80926" w:rsidP="00A80926">
      <w:pPr>
        <w:jc w:val="center"/>
        <w:rPr>
          <w:rFonts w:ascii="Arial" w:eastAsiaTheme="minorHAnsi" w:hAnsi="Arial" w:cs="Arial"/>
          <w:lang w:eastAsia="en-US"/>
        </w:rPr>
      </w:pPr>
      <w:r w:rsidRPr="00F16008">
        <w:rPr>
          <w:rFonts w:ascii="Arial" w:eastAsiaTheme="minorHAnsi" w:hAnsi="Arial" w:cs="Arial"/>
          <w:noProof/>
        </w:rPr>
        <w:drawing>
          <wp:anchor distT="0" distB="0" distL="114300" distR="114300" simplePos="0" relativeHeight="251659264" behindDoc="1" locked="0" layoutInCell="1" allowOverlap="1" wp14:anchorId="4E3ED032" wp14:editId="5AC5F317">
            <wp:simplePos x="0" y="0"/>
            <wp:positionH relativeFrom="column">
              <wp:posOffset>7310755</wp:posOffset>
            </wp:positionH>
            <wp:positionV relativeFrom="paragraph">
              <wp:posOffset>119380</wp:posOffset>
            </wp:positionV>
            <wp:extent cx="2152650" cy="2571750"/>
            <wp:effectExtent l="19050" t="0" r="0" b="0"/>
            <wp:wrapNone/>
            <wp:docPr id="1" name="Obraz 32" descr="Podobny 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Podobny obraz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16008">
        <w:rPr>
          <w:rFonts w:ascii="Arial" w:eastAsiaTheme="minorHAnsi" w:hAnsi="Arial" w:cs="Arial"/>
          <w:lang w:eastAsia="en-US"/>
        </w:rPr>
        <w:t>NA CZERWIEC  2026</w:t>
      </w:r>
      <w:r>
        <w:rPr>
          <w:rFonts w:ascii="Arial" w:eastAsiaTheme="minorHAnsi" w:hAnsi="Arial" w:cs="Arial"/>
          <w:lang w:eastAsia="en-US"/>
        </w:rPr>
        <w:t xml:space="preserve"> r. grupa </w:t>
      </w:r>
      <w:r w:rsidRPr="00F16008">
        <w:rPr>
          <w:rFonts w:ascii="Arial" w:eastAsiaTheme="minorHAnsi" w:hAnsi="Arial" w:cs="Arial"/>
          <w:lang w:eastAsia="en-US"/>
        </w:rPr>
        <w:t xml:space="preserve">VI  </w:t>
      </w:r>
      <w:r>
        <w:rPr>
          <w:rFonts w:ascii="Arial" w:eastAsiaTheme="minorHAnsi" w:hAnsi="Arial" w:cs="Arial"/>
          <w:lang w:eastAsia="en-US"/>
        </w:rPr>
        <w:t>„</w:t>
      </w:r>
      <w:r w:rsidRPr="00F16008">
        <w:rPr>
          <w:rFonts w:ascii="Arial" w:eastAsiaTheme="minorHAnsi" w:hAnsi="Arial" w:cs="Arial"/>
          <w:lang w:eastAsia="en-US"/>
        </w:rPr>
        <w:t>ZAJĄCE</w:t>
      </w:r>
      <w:r>
        <w:rPr>
          <w:rFonts w:ascii="Arial" w:eastAsiaTheme="minorHAnsi" w:hAnsi="Arial" w:cs="Arial"/>
          <w:lang w:eastAsia="en-US"/>
        </w:rPr>
        <w:t>”</w:t>
      </w:r>
    </w:p>
    <w:p w14:paraId="5EBE0DE5" w14:textId="77777777" w:rsidR="00A80926" w:rsidRPr="00662379" w:rsidRDefault="00A80926" w:rsidP="00A80926">
      <w:pPr>
        <w:rPr>
          <w:rFonts w:eastAsiaTheme="minorHAnsi"/>
          <w:b/>
          <w:bCs/>
          <w:sz w:val="28"/>
          <w:szCs w:val="22"/>
          <w:u w:val="single"/>
          <w:lang w:eastAsia="en-US"/>
        </w:rPr>
      </w:pPr>
    </w:p>
    <w:p w14:paraId="3C2800BB" w14:textId="77777777" w:rsidR="00A80926" w:rsidRPr="00662379" w:rsidRDefault="00A80926" w:rsidP="00A80926">
      <w:pPr>
        <w:spacing w:after="200"/>
        <w:jc w:val="both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662379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I. ,,Świętujmy razem Dzień Dziecka’’</w:t>
      </w:r>
    </w:p>
    <w:p w14:paraId="65B0C70B" w14:textId="77777777" w:rsidR="00A80926" w:rsidRPr="00A03127" w:rsidRDefault="00A80926" w:rsidP="00A80926">
      <w:pPr>
        <w:spacing w:after="200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662379">
        <w:rPr>
          <w:rFonts w:ascii="Arial" w:eastAsiaTheme="minorHAnsi" w:hAnsi="Arial" w:cs="Arial"/>
          <w:sz w:val="22"/>
          <w:szCs w:val="22"/>
          <w:lang w:eastAsia="en-US"/>
        </w:rPr>
        <w:t>Rozwijanie postawy ciekawości, otwartości i tolerancji wobec innych kultur</w:t>
      </w:r>
      <w:r>
        <w:rPr>
          <w:rFonts w:ascii="Arial" w:eastAsiaTheme="minorHAnsi" w:hAnsi="Arial" w:cs="Arial"/>
          <w:sz w:val="22"/>
          <w:szCs w:val="22"/>
          <w:lang w:eastAsia="en-US"/>
        </w:rPr>
        <w:t>;</w:t>
      </w:r>
    </w:p>
    <w:p w14:paraId="49D0EB47" w14:textId="77777777" w:rsidR="00A80926" w:rsidRPr="00A03127" w:rsidRDefault="00A80926" w:rsidP="00A80926">
      <w:pPr>
        <w:spacing w:after="200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662379">
        <w:rPr>
          <w:rFonts w:ascii="Arial" w:eastAsiaTheme="minorHAnsi" w:hAnsi="Arial" w:cs="Arial"/>
          <w:sz w:val="22"/>
          <w:szCs w:val="22"/>
          <w:lang w:eastAsia="en-US"/>
        </w:rPr>
        <w:t>Poszerzenie wiadomości na temat życia ludzi w innych krajach, warunków życia i zwyczajów</w:t>
      </w:r>
      <w:r>
        <w:rPr>
          <w:rFonts w:ascii="Arial" w:eastAsiaTheme="minorHAnsi" w:hAnsi="Arial" w:cs="Arial"/>
          <w:sz w:val="22"/>
          <w:szCs w:val="22"/>
          <w:lang w:eastAsia="en-US"/>
        </w:rPr>
        <w:t>;</w:t>
      </w:r>
      <w:r w:rsidRPr="00662379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</w:p>
    <w:p w14:paraId="6EDEED6A" w14:textId="77777777" w:rsidR="00A80926" w:rsidRPr="00A03127" w:rsidRDefault="00A80926" w:rsidP="00A80926">
      <w:pPr>
        <w:spacing w:after="200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662379">
        <w:rPr>
          <w:rFonts w:ascii="Arial" w:eastAsiaTheme="minorHAnsi" w:hAnsi="Arial" w:cs="Arial"/>
          <w:sz w:val="22"/>
          <w:szCs w:val="22"/>
          <w:lang w:eastAsia="en-US"/>
        </w:rPr>
        <w:t>Doskonalenie umiejętności współdziałania grupowego, pozytywnej rywalizacji</w:t>
      </w:r>
      <w:r>
        <w:rPr>
          <w:rFonts w:ascii="Arial" w:eastAsiaTheme="minorHAnsi" w:hAnsi="Arial" w:cs="Arial"/>
          <w:sz w:val="22"/>
          <w:szCs w:val="22"/>
          <w:lang w:eastAsia="en-US"/>
        </w:rPr>
        <w:t>;</w:t>
      </w:r>
    </w:p>
    <w:p w14:paraId="7946E78D" w14:textId="77777777" w:rsidR="00A80926" w:rsidRPr="00A03127" w:rsidRDefault="00A80926" w:rsidP="00A80926">
      <w:pPr>
        <w:spacing w:after="200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662379">
        <w:rPr>
          <w:rFonts w:ascii="Arial" w:eastAsiaTheme="minorHAnsi" w:hAnsi="Arial" w:cs="Arial"/>
          <w:sz w:val="22"/>
          <w:szCs w:val="22"/>
          <w:lang w:eastAsia="en-US"/>
        </w:rPr>
        <w:t>Budzenie szacunku dla siebie oraz innych niezależnie od koloru skóry, narodowości</w:t>
      </w:r>
      <w:r>
        <w:rPr>
          <w:rFonts w:ascii="Arial" w:eastAsiaTheme="minorHAnsi" w:hAnsi="Arial" w:cs="Arial"/>
          <w:sz w:val="22"/>
          <w:szCs w:val="22"/>
          <w:lang w:eastAsia="en-US"/>
        </w:rPr>
        <w:t>;</w:t>
      </w:r>
    </w:p>
    <w:p w14:paraId="302E09BB" w14:textId="77777777" w:rsidR="00A80926" w:rsidRPr="00A03127" w:rsidRDefault="00A80926" w:rsidP="00A80926">
      <w:pPr>
        <w:spacing w:after="200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662379">
        <w:rPr>
          <w:rFonts w:ascii="Arial" w:eastAsiaTheme="minorHAnsi" w:hAnsi="Arial" w:cs="Arial"/>
          <w:sz w:val="22"/>
          <w:szCs w:val="22"/>
          <w:lang w:eastAsia="en-US"/>
        </w:rPr>
        <w:t>Poznanie podstawowych praw dzieci oraz uświadomienie równości wszystkich ludzi w tym zakresie</w:t>
      </w:r>
      <w:r>
        <w:rPr>
          <w:rFonts w:ascii="Arial" w:eastAsiaTheme="minorHAnsi" w:hAnsi="Arial" w:cs="Arial"/>
          <w:sz w:val="22"/>
          <w:szCs w:val="22"/>
          <w:lang w:eastAsia="en-US"/>
        </w:rPr>
        <w:t>;</w:t>
      </w:r>
    </w:p>
    <w:p w14:paraId="713807FF" w14:textId="77777777" w:rsidR="00A80926" w:rsidRPr="00A03127" w:rsidRDefault="00A80926" w:rsidP="00A80926">
      <w:pPr>
        <w:spacing w:after="200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662379">
        <w:rPr>
          <w:rFonts w:ascii="Arial" w:eastAsiaTheme="minorHAnsi" w:hAnsi="Arial" w:cs="Arial"/>
          <w:sz w:val="22"/>
          <w:szCs w:val="22"/>
          <w:lang w:eastAsia="en-US"/>
        </w:rPr>
        <w:t>Odczuwanie radosnego nastroju związanego z obchodami Dnia Dziecka</w:t>
      </w:r>
      <w:r>
        <w:rPr>
          <w:rFonts w:ascii="Arial" w:eastAsiaTheme="minorHAnsi" w:hAnsi="Arial" w:cs="Arial"/>
          <w:sz w:val="22"/>
          <w:szCs w:val="22"/>
          <w:lang w:eastAsia="en-US"/>
        </w:rPr>
        <w:t>;</w:t>
      </w:r>
    </w:p>
    <w:p w14:paraId="0D97C344" w14:textId="77777777" w:rsidR="00A80926" w:rsidRPr="00A03127" w:rsidRDefault="00A80926" w:rsidP="00A80926">
      <w:pPr>
        <w:spacing w:after="200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662379">
        <w:rPr>
          <w:rFonts w:ascii="Arial" w:eastAsiaTheme="minorHAnsi" w:hAnsi="Arial" w:cs="Arial"/>
          <w:sz w:val="22"/>
          <w:szCs w:val="22"/>
          <w:lang w:eastAsia="en-US"/>
        </w:rPr>
        <w:t>Doskonalenie umiejętności dodawania i odejmowania</w:t>
      </w:r>
      <w:r>
        <w:rPr>
          <w:rFonts w:ascii="Arial" w:eastAsiaTheme="minorHAnsi" w:hAnsi="Arial" w:cs="Arial"/>
          <w:sz w:val="22"/>
          <w:szCs w:val="22"/>
          <w:lang w:eastAsia="en-US"/>
        </w:rPr>
        <w:t>, rozwiązywanie zadań z treścią.</w:t>
      </w:r>
    </w:p>
    <w:p w14:paraId="122AC479" w14:textId="77777777" w:rsidR="00A80926" w:rsidRPr="00662379" w:rsidRDefault="00A80926" w:rsidP="00A80926">
      <w:pPr>
        <w:spacing w:after="200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0DC0155A" w14:textId="77777777" w:rsidR="00A80926" w:rsidRPr="00A03127" w:rsidRDefault="00A80926" w:rsidP="00A80926">
      <w:pPr>
        <w:spacing w:after="200"/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b/>
          <w:bCs/>
          <w:sz w:val="22"/>
          <w:szCs w:val="22"/>
          <w:lang w:eastAsia="en-US"/>
        </w:rPr>
        <w:t>II. „W poszukiwaniu sprawiedliwości”</w:t>
      </w:r>
      <w:r w:rsidRPr="00A03127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                              </w:t>
      </w:r>
      <w:r w:rsidRPr="00A03127">
        <w:rPr>
          <w:rFonts w:ascii="Arial" w:eastAsiaTheme="minorHAnsi" w:hAnsi="Arial" w:cs="Arial"/>
          <w:sz w:val="22"/>
          <w:szCs w:val="22"/>
        </w:rPr>
        <w:t xml:space="preserve">       </w:t>
      </w:r>
    </w:p>
    <w:p w14:paraId="1CFFC470" w14:textId="77777777" w:rsidR="00A80926" w:rsidRDefault="00A80926" w:rsidP="00A80926">
      <w:pPr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662379">
        <w:rPr>
          <w:rFonts w:ascii="Arial" w:eastAsiaTheme="minorHAnsi" w:hAnsi="Arial" w:cs="Arial"/>
          <w:sz w:val="22"/>
          <w:szCs w:val="22"/>
        </w:rPr>
        <w:t>Wprowadzenie w świat wartości uniwersalnych, takich jak dobro, sprawiedliwość</w:t>
      </w:r>
      <w:r>
        <w:rPr>
          <w:rFonts w:ascii="Arial" w:eastAsiaTheme="minorHAnsi" w:hAnsi="Arial" w:cs="Arial"/>
          <w:sz w:val="22"/>
          <w:szCs w:val="22"/>
        </w:rPr>
        <w:t>;</w:t>
      </w:r>
      <w:r w:rsidRPr="00A03127">
        <w:rPr>
          <w:rFonts w:ascii="Arial" w:eastAsiaTheme="minorHAnsi" w:hAnsi="Arial" w:cs="Arial"/>
          <w:sz w:val="22"/>
          <w:szCs w:val="22"/>
        </w:rPr>
        <w:t xml:space="preserve">                                                                                                </w:t>
      </w:r>
      <w:r w:rsidRPr="00662379">
        <w:rPr>
          <w:rFonts w:ascii="Arial" w:eastAsiaTheme="minorHAnsi" w:hAnsi="Arial" w:cs="Arial"/>
          <w:sz w:val="22"/>
          <w:szCs w:val="22"/>
        </w:rPr>
        <w:t xml:space="preserve">Budowanie pozytywnej samooceny oraz dostarczenie właściwych wzorców </w:t>
      </w:r>
      <w:proofErr w:type="spellStart"/>
      <w:r w:rsidRPr="00662379">
        <w:rPr>
          <w:rFonts w:ascii="Arial" w:eastAsiaTheme="minorHAnsi" w:hAnsi="Arial" w:cs="Arial"/>
          <w:sz w:val="22"/>
          <w:szCs w:val="22"/>
        </w:rPr>
        <w:t>zachowań</w:t>
      </w:r>
      <w:proofErr w:type="spellEnd"/>
      <w:r>
        <w:rPr>
          <w:rFonts w:ascii="Arial" w:eastAsiaTheme="minorHAnsi" w:hAnsi="Arial" w:cs="Arial"/>
          <w:sz w:val="22"/>
          <w:szCs w:val="22"/>
        </w:rPr>
        <w:t>;</w:t>
      </w:r>
      <w:r w:rsidRPr="00A03127">
        <w:rPr>
          <w:rFonts w:ascii="Arial" w:eastAsiaTheme="minorHAnsi" w:hAnsi="Arial" w:cs="Arial"/>
          <w:b/>
          <w:bCs/>
          <w:sz w:val="22"/>
          <w:szCs w:val="22"/>
          <w:u w:val="single"/>
          <w:lang w:eastAsia="en-US"/>
        </w:rPr>
        <w:t xml:space="preserve">                                                                         </w:t>
      </w:r>
      <w:r w:rsidRPr="00662379">
        <w:rPr>
          <w:rFonts w:ascii="Arial" w:eastAsiaTheme="minorHAnsi" w:hAnsi="Arial" w:cs="Arial"/>
          <w:sz w:val="22"/>
          <w:szCs w:val="22"/>
        </w:rPr>
        <w:t>Dokonywanie oceny postępowania oraz wzbogacenie słownictwa opisującego cechy charakteru</w:t>
      </w:r>
      <w:r>
        <w:rPr>
          <w:rFonts w:ascii="Arial" w:eastAsiaTheme="minorHAnsi" w:hAnsi="Arial" w:cs="Arial"/>
          <w:bCs/>
          <w:sz w:val="22"/>
          <w:szCs w:val="22"/>
          <w:lang w:eastAsia="en-US"/>
        </w:rPr>
        <w:t>;</w:t>
      </w:r>
    </w:p>
    <w:p w14:paraId="1B1FACA5" w14:textId="77777777" w:rsidR="00A80926" w:rsidRPr="00662379" w:rsidRDefault="00A80926" w:rsidP="00A80926">
      <w:pPr>
        <w:rPr>
          <w:rFonts w:ascii="Arial" w:eastAsiaTheme="minorHAnsi" w:hAnsi="Arial" w:cs="Arial"/>
          <w:b/>
          <w:bCs/>
          <w:sz w:val="22"/>
          <w:szCs w:val="22"/>
          <w:u w:val="single"/>
          <w:lang w:eastAsia="en-US"/>
        </w:rPr>
      </w:pPr>
      <w:r w:rsidRPr="00662379">
        <w:rPr>
          <w:rFonts w:ascii="Arial" w:eastAsiaTheme="minorHAnsi" w:hAnsi="Arial" w:cs="Arial"/>
          <w:sz w:val="22"/>
          <w:szCs w:val="22"/>
        </w:rPr>
        <w:t>Poznanie sposobów dochodzenia sprawiedliwości</w:t>
      </w:r>
      <w:r>
        <w:rPr>
          <w:rFonts w:ascii="Arial" w:eastAsiaTheme="minorHAnsi" w:hAnsi="Arial" w:cs="Arial"/>
          <w:sz w:val="22"/>
          <w:szCs w:val="22"/>
        </w:rPr>
        <w:t>;</w:t>
      </w:r>
      <w:r w:rsidRPr="00A03127">
        <w:rPr>
          <w:rFonts w:ascii="Arial" w:eastAsiaTheme="minorHAnsi" w:hAnsi="Arial" w:cs="Arial"/>
          <w:b/>
          <w:bCs/>
          <w:sz w:val="22"/>
          <w:szCs w:val="22"/>
          <w:u w:val="single"/>
          <w:lang w:eastAsia="en-US"/>
        </w:rPr>
        <w:t xml:space="preserve">                                                                                                                        </w:t>
      </w:r>
      <w:r w:rsidRPr="00662379">
        <w:rPr>
          <w:rFonts w:ascii="Arial" w:eastAsiaTheme="minorHAnsi" w:hAnsi="Arial" w:cs="Arial"/>
          <w:sz w:val="22"/>
          <w:szCs w:val="22"/>
        </w:rPr>
        <w:t>Uświadomienie dzieciom, że każdy odpowiada za swoje czyny</w:t>
      </w:r>
      <w:r>
        <w:rPr>
          <w:rFonts w:ascii="Arial" w:eastAsiaTheme="minorHAnsi" w:hAnsi="Arial" w:cs="Arial"/>
          <w:sz w:val="22"/>
          <w:szCs w:val="22"/>
        </w:rPr>
        <w:t>;</w:t>
      </w:r>
      <w:r w:rsidRPr="00A03127">
        <w:rPr>
          <w:rFonts w:ascii="Arial" w:eastAsiaTheme="minorHAnsi" w:hAnsi="Arial" w:cs="Arial"/>
          <w:b/>
          <w:bCs/>
          <w:sz w:val="22"/>
          <w:szCs w:val="22"/>
          <w:u w:val="single"/>
          <w:lang w:eastAsia="en-US"/>
        </w:rPr>
        <w:t xml:space="preserve">                                                                                                                    </w:t>
      </w:r>
      <w:r w:rsidRPr="00662379">
        <w:rPr>
          <w:rFonts w:ascii="Arial" w:eastAsiaTheme="minorHAnsi" w:hAnsi="Arial" w:cs="Arial"/>
          <w:sz w:val="22"/>
          <w:szCs w:val="22"/>
        </w:rPr>
        <w:t>Nabywanie odporności emocjonalnej w sytuacji przegranej</w:t>
      </w:r>
      <w:r>
        <w:rPr>
          <w:rFonts w:ascii="Arial" w:eastAsiaTheme="minorHAnsi" w:hAnsi="Arial" w:cs="Arial"/>
          <w:sz w:val="22"/>
          <w:szCs w:val="22"/>
        </w:rPr>
        <w:t>;</w:t>
      </w:r>
      <w:r w:rsidRPr="00A03127">
        <w:rPr>
          <w:rFonts w:ascii="Arial" w:eastAsiaTheme="minorHAnsi" w:hAnsi="Arial" w:cs="Arial"/>
          <w:b/>
          <w:bCs/>
          <w:sz w:val="22"/>
          <w:szCs w:val="22"/>
          <w:u w:val="single"/>
          <w:lang w:eastAsia="en-US"/>
        </w:rPr>
        <w:t xml:space="preserve">                                                                                                                      </w:t>
      </w:r>
      <w:r w:rsidRPr="00662379">
        <w:rPr>
          <w:rFonts w:ascii="Arial" w:eastAsiaTheme="minorHAnsi" w:hAnsi="Arial" w:cs="Arial"/>
          <w:sz w:val="22"/>
          <w:szCs w:val="22"/>
        </w:rPr>
        <w:t>Rozbudzanie zainteresowań badawczych dzieci oraz umiejętności wyciągania wniosków</w:t>
      </w:r>
      <w:r>
        <w:rPr>
          <w:rFonts w:ascii="Arial" w:eastAsiaTheme="minorHAnsi" w:hAnsi="Arial" w:cs="Arial"/>
          <w:sz w:val="22"/>
          <w:szCs w:val="22"/>
        </w:rPr>
        <w:t>;</w:t>
      </w:r>
      <w:r w:rsidRPr="00A03127">
        <w:rPr>
          <w:rFonts w:ascii="Arial" w:eastAsiaTheme="minorHAnsi" w:hAnsi="Arial" w:cs="Arial"/>
          <w:sz w:val="22"/>
          <w:szCs w:val="22"/>
        </w:rPr>
        <w:t xml:space="preserve">                                                                    </w:t>
      </w:r>
      <w:r w:rsidRPr="00662379">
        <w:rPr>
          <w:rFonts w:ascii="Arial" w:eastAsiaTheme="minorHAnsi" w:hAnsi="Arial" w:cs="Arial"/>
          <w:sz w:val="22"/>
          <w:szCs w:val="22"/>
        </w:rPr>
        <w:t>Doskonalenie umiejętności czytania</w:t>
      </w:r>
      <w:r>
        <w:rPr>
          <w:rFonts w:ascii="Arial" w:eastAsiaTheme="minorHAnsi" w:hAnsi="Arial" w:cs="Arial"/>
          <w:sz w:val="22"/>
          <w:szCs w:val="22"/>
        </w:rPr>
        <w:t>.</w:t>
      </w:r>
    </w:p>
    <w:p w14:paraId="292EF302" w14:textId="77777777" w:rsidR="00A80926" w:rsidRPr="00662379" w:rsidRDefault="00A80926" w:rsidP="00A80926">
      <w:pPr>
        <w:ind w:left="720"/>
        <w:jc w:val="both"/>
        <w:rPr>
          <w:rFonts w:ascii="Arial" w:eastAsiaTheme="minorHAnsi" w:hAnsi="Arial" w:cs="Arial"/>
          <w:sz w:val="22"/>
          <w:szCs w:val="22"/>
        </w:rPr>
      </w:pPr>
    </w:p>
    <w:p w14:paraId="092D6EFE" w14:textId="77777777" w:rsidR="00A80926" w:rsidRPr="00662379" w:rsidRDefault="00A80926" w:rsidP="00A80926">
      <w:pPr>
        <w:spacing w:after="200"/>
        <w:jc w:val="both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>
        <w:rPr>
          <w:rFonts w:ascii="Arial" w:eastAsiaTheme="minorHAnsi" w:hAnsi="Arial" w:cs="Arial"/>
          <w:b/>
          <w:bCs/>
          <w:sz w:val="22"/>
          <w:szCs w:val="22"/>
          <w:lang w:eastAsia="en-US"/>
        </w:rPr>
        <w:t>III. „Wakacyjne plany”</w:t>
      </w:r>
    </w:p>
    <w:p w14:paraId="2F07C2E4" w14:textId="77777777" w:rsidR="00A80926" w:rsidRPr="00662379" w:rsidRDefault="00A80926" w:rsidP="00A80926">
      <w:pPr>
        <w:spacing w:after="200"/>
        <w:contextualSpacing/>
        <w:rPr>
          <w:rFonts w:ascii="Arial" w:eastAsiaTheme="minorHAnsi" w:hAnsi="Arial" w:cs="Arial"/>
          <w:sz w:val="22"/>
          <w:szCs w:val="22"/>
          <w:lang w:eastAsia="en-US"/>
        </w:rPr>
      </w:pPr>
      <w:r w:rsidRPr="00662379">
        <w:rPr>
          <w:rFonts w:ascii="Arial" w:eastAsiaTheme="minorHAnsi" w:hAnsi="Arial" w:cs="Arial"/>
          <w:sz w:val="22"/>
          <w:szCs w:val="22"/>
          <w:lang w:eastAsia="en-US"/>
        </w:rPr>
        <w:t>Dostrzeganie różnorodności krajobrazów Polski oraz ich  charakterystycznych cech</w:t>
      </w:r>
      <w:r>
        <w:rPr>
          <w:rFonts w:ascii="Arial" w:eastAsiaTheme="minorHAnsi" w:hAnsi="Arial" w:cs="Arial"/>
          <w:sz w:val="22"/>
          <w:szCs w:val="22"/>
          <w:lang w:eastAsia="en-US"/>
        </w:rPr>
        <w:t>;</w:t>
      </w:r>
    </w:p>
    <w:p w14:paraId="57CC7CA5" w14:textId="77777777" w:rsidR="00A80926" w:rsidRPr="00662379" w:rsidRDefault="00A80926" w:rsidP="00A80926">
      <w:pPr>
        <w:spacing w:after="200"/>
        <w:contextualSpacing/>
        <w:rPr>
          <w:rFonts w:ascii="Arial" w:eastAsiaTheme="minorHAnsi" w:hAnsi="Arial" w:cs="Arial"/>
          <w:sz w:val="22"/>
          <w:szCs w:val="22"/>
          <w:lang w:eastAsia="en-US"/>
        </w:rPr>
      </w:pPr>
      <w:r w:rsidRPr="00662379">
        <w:rPr>
          <w:rFonts w:ascii="Arial" w:eastAsiaTheme="minorHAnsi" w:hAnsi="Arial" w:cs="Arial"/>
          <w:sz w:val="22"/>
          <w:szCs w:val="22"/>
          <w:lang w:eastAsia="en-US"/>
        </w:rPr>
        <w:t>Posługiwanie się pojęciami dotyczącymi organizacji czasu: pory roku, miesiące, dni</w:t>
      </w:r>
      <w:r>
        <w:rPr>
          <w:rFonts w:ascii="Arial" w:eastAsiaTheme="minorHAnsi" w:hAnsi="Arial" w:cs="Arial"/>
          <w:sz w:val="22"/>
          <w:szCs w:val="22"/>
          <w:lang w:eastAsia="en-US"/>
        </w:rPr>
        <w:t>;</w:t>
      </w:r>
      <w:r w:rsidRPr="00662379">
        <w:rPr>
          <w:rFonts w:ascii="Arial" w:eastAsiaTheme="minorHAnsi" w:hAnsi="Arial" w:cs="Arial"/>
          <w:sz w:val="22"/>
          <w:szCs w:val="22"/>
          <w:lang w:eastAsia="en-US"/>
        </w:rPr>
        <w:t xml:space="preserve">                                                                            Orientowanie się na mapie Polski, wskazując miejscowość rodzinną oraz wybrane regiony</w:t>
      </w:r>
      <w:r>
        <w:rPr>
          <w:rFonts w:ascii="Arial" w:eastAsiaTheme="minorHAnsi" w:hAnsi="Arial" w:cs="Arial"/>
          <w:sz w:val="22"/>
          <w:szCs w:val="22"/>
          <w:lang w:eastAsia="en-US"/>
        </w:rPr>
        <w:t>;</w:t>
      </w:r>
    </w:p>
    <w:p w14:paraId="5AD69B49" w14:textId="77777777" w:rsidR="00A80926" w:rsidRPr="00662379" w:rsidRDefault="00A80926" w:rsidP="00A80926">
      <w:pPr>
        <w:spacing w:after="200"/>
        <w:contextualSpacing/>
        <w:rPr>
          <w:rFonts w:ascii="Arial" w:eastAsiaTheme="minorHAnsi" w:hAnsi="Arial" w:cs="Arial"/>
          <w:sz w:val="22"/>
          <w:szCs w:val="22"/>
          <w:lang w:eastAsia="en-US"/>
        </w:rPr>
      </w:pPr>
      <w:r w:rsidRPr="00662379">
        <w:rPr>
          <w:rFonts w:ascii="Arial" w:eastAsiaTheme="minorHAnsi" w:hAnsi="Arial" w:cs="Arial"/>
          <w:sz w:val="22"/>
          <w:szCs w:val="22"/>
          <w:lang w:eastAsia="en-US"/>
        </w:rPr>
        <w:t>Doskonalenie orientacji w terenie oraz umiejętność dekodowania informacji przedstawionych symbolicznie</w:t>
      </w:r>
      <w:r>
        <w:rPr>
          <w:rFonts w:ascii="Arial" w:eastAsiaTheme="minorHAnsi" w:hAnsi="Arial" w:cs="Arial"/>
          <w:sz w:val="22"/>
          <w:szCs w:val="22"/>
          <w:lang w:eastAsia="en-US"/>
        </w:rPr>
        <w:t>;</w:t>
      </w:r>
    </w:p>
    <w:p w14:paraId="76101516" w14:textId="77777777" w:rsidR="00A80926" w:rsidRPr="00662379" w:rsidRDefault="00A80926" w:rsidP="00A80926">
      <w:pPr>
        <w:spacing w:after="200"/>
        <w:contextualSpacing/>
        <w:rPr>
          <w:rFonts w:ascii="Arial" w:eastAsiaTheme="minorHAnsi" w:hAnsi="Arial" w:cs="Arial"/>
          <w:sz w:val="22"/>
          <w:szCs w:val="22"/>
          <w:lang w:eastAsia="en-US"/>
        </w:rPr>
      </w:pPr>
      <w:r w:rsidRPr="00662379">
        <w:rPr>
          <w:rFonts w:ascii="Arial" w:eastAsiaTheme="minorHAnsi" w:hAnsi="Arial" w:cs="Arial"/>
          <w:sz w:val="22"/>
          <w:szCs w:val="22"/>
          <w:lang w:eastAsia="en-US"/>
        </w:rPr>
        <w:t>Nabywanie umiejętności nazywania  dźwięków otoczenia</w:t>
      </w:r>
      <w:r>
        <w:rPr>
          <w:rFonts w:ascii="Arial" w:eastAsiaTheme="minorHAnsi" w:hAnsi="Arial" w:cs="Arial"/>
          <w:sz w:val="22"/>
          <w:szCs w:val="22"/>
          <w:lang w:eastAsia="en-US"/>
        </w:rPr>
        <w:t>;</w:t>
      </w:r>
    </w:p>
    <w:p w14:paraId="6205D777" w14:textId="77777777" w:rsidR="00A80926" w:rsidRPr="00662379" w:rsidRDefault="00A80926" w:rsidP="00A80926">
      <w:pPr>
        <w:spacing w:after="200"/>
        <w:contextualSpacing/>
        <w:rPr>
          <w:rFonts w:ascii="Arial" w:eastAsiaTheme="minorHAnsi" w:hAnsi="Arial" w:cs="Arial"/>
          <w:sz w:val="22"/>
          <w:szCs w:val="22"/>
          <w:lang w:eastAsia="en-US"/>
        </w:rPr>
      </w:pPr>
      <w:r w:rsidRPr="00662379">
        <w:rPr>
          <w:rFonts w:ascii="Arial" w:eastAsiaTheme="minorHAnsi" w:hAnsi="Arial" w:cs="Arial"/>
          <w:sz w:val="22"/>
          <w:szCs w:val="22"/>
          <w:lang w:eastAsia="en-US"/>
        </w:rPr>
        <w:t>Doskonalenie pamięci słuchowej, zapamiętując kolejność słyszanych dźwięków</w:t>
      </w:r>
      <w:r>
        <w:rPr>
          <w:rFonts w:ascii="Arial" w:eastAsiaTheme="minorHAnsi" w:hAnsi="Arial" w:cs="Arial"/>
          <w:sz w:val="22"/>
          <w:szCs w:val="22"/>
          <w:lang w:eastAsia="en-US"/>
        </w:rPr>
        <w:t>;</w:t>
      </w:r>
      <w:r w:rsidRPr="00662379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</w:p>
    <w:p w14:paraId="1527CE6B" w14:textId="77777777" w:rsidR="00A80926" w:rsidRPr="00662379" w:rsidRDefault="00A80926" w:rsidP="00A80926">
      <w:pPr>
        <w:spacing w:after="200"/>
        <w:contextualSpacing/>
        <w:rPr>
          <w:rFonts w:ascii="Arial" w:eastAsiaTheme="minorHAnsi" w:hAnsi="Arial" w:cs="Arial"/>
          <w:sz w:val="22"/>
          <w:szCs w:val="22"/>
          <w:lang w:eastAsia="en-US"/>
        </w:rPr>
      </w:pPr>
      <w:r w:rsidRPr="00662379">
        <w:rPr>
          <w:rFonts w:ascii="Arial" w:eastAsiaTheme="minorHAnsi" w:hAnsi="Arial" w:cs="Arial"/>
          <w:sz w:val="22"/>
          <w:szCs w:val="22"/>
          <w:lang w:eastAsia="en-US"/>
        </w:rPr>
        <w:t>Utrwalanie znajomości telefonów alarmowych służb ratowniczych</w:t>
      </w:r>
      <w:r>
        <w:rPr>
          <w:rFonts w:ascii="Arial" w:eastAsiaTheme="minorHAnsi" w:hAnsi="Arial" w:cs="Arial"/>
          <w:sz w:val="22"/>
          <w:szCs w:val="22"/>
          <w:lang w:eastAsia="en-US"/>
        </w:rPr>
        <w:t>;</w:t>
      </w:r>
    </w:p>
    <w:p w14:paraId="33269EB6" w14:textId="77777777" w:rsidR="00A80926" w:rsidRDefault="00A80926" w:rsidP="00A80926">
      <w:pPr>
        <w:spacing w:after="200"/>
        <w:contextualSpacing/>
        <w:rPr>
          <w:rFonts w:ascii="Arial" w:eastAsiaTheme="minorHAnsi" w:hAnsi="Arial" w:cs="Arial"/>
          <w:sz w:val="22"/>
          <w:szCs w:val="22"/>
          <w:lang w:eastAsia="en-US"/>
        </w:rPr>
      </w:pPr>
      <w:r w:rsidRPr="00662379">
        <w:rPr>
          <w:rFonts w:ascii="Arial" w:eastAsiaTheme="minorHAnsi" w:hAnsi="Arial" w:cs="Arial"/>
          <w:sz w:val="22"/>
          <w:szCs w:val="22"/>
          <w:lang w:eastAsia="en-US"/>
        </w:rPr>
        <w:t xml:space="preserve">Kształtowanie właściwej postawy i zachowania w sytuacjach trudnych oraz nabywanie świadomości  jak </w:t>
      </w:r>
    </w:p>
    <w:p w14:paraId="6BA37CAA" w14:textId="77777777" w:rsidR="00A80926" w:rsidRPr="00A03127" w:rsidRDefault="00A80926" w:rsidP="00A80926">
      <w:pPr>
        <w:spacing w:after="200"/>
        <w:contextualSpacing/>
        <w:rPr>
          <w:rFonts w:ascii="Arial" w:eastAsiaTheme="minorHAnsi" w:hAnsi="Arial" w:cs="Arial"/>
          <w:sz w:val="22"/>
          <w:szCs w:val="22"/>
          <w:lang w:eastAsia="en-US"/>
        </w:rPr>
      </w:pPr>
      <w:r w:rsidRPr="00662379">
        <w:rPr>
          <w:rFonts w:ascii="Arial" w:eastAsiaTheme="minorHAnsi" w:hAnsi="Arial" w:cs="Arial"/>
          <w:sz w:val="22"/>
          <w:szCs w:val="22"/>
          <w:lang w:eastAsia="en-US"/>
        </w:rPr>
        <w:t>i kogo może prosić o pomoc</w:t>
      </w:r>
      <w:r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79F269B5" w14:textId="77777777" w:rsidR="00A80926" w:rsidRPr="00662379" w:rsidRDefault="00A80926" w:rsidP="00A80926">
      <w:pPr>
        <w:spacing w:after="200"/>
        <w:contextualSpacing/>
        <w:rPr>
          <w:rFonts w:ascii="Arial" w:eastAsiaTheme="minorHAnsi" w:hAnsi="Arial" w:cs="Arial"/>
          <w:sz w:val="22"/>
          <w:szCs w:val="22"/>
          <w:lang w:eastAsia="en-US"/>
        </w:rPr>
      </w:pPr>
    </w:p>
    <w:p w14:paraId="63CE50F1" w14:textId="77777777" w:rsidR="00A80926" w:rsidRPr="00662379" w:rsidRDefault="00A80926" w:rsidP="00A80926">
      <w:pPr>
        <w:spacing w:after="200"/>
        <w:jc w:val="both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>
        <w:rPr>
          <w:rFonts w:ascii="Arial" w:eastAsiaTheme="minorHAnsi" w:hAnsi="Arial" w:cs="Arial"/>
          <w:b/>
          <w:bCs/>
          <w:sz w:val="22"/>
          <w:szCs w:val="22"/>
          <w:lang w:eastAsia="en-US"/>
        </w:rPr>
        <w:t>IV. „Wakacje tuż – tuż”</w:t>
      </w:r>
    </w:p>
    <w:p w14:paraId="7D04280E" w14:textId="77777777" w:rsidR="00A80926" w:rsidRPr="00662379" w:rsidRDefault="00A80926" w:rsidP="00A80926">
      <w:pPr>
        <w:spacing w:after="200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662379">
        <w:rPr>
          <w:rFonts w:ascii="Arial" w:eastAsiaTheme="minorHAnsi" w:hAnsi="Arial" w:cs="Arial"/>
          <w:sz w:val="22"/>
          <w:szCs w:val="22"/>
          <w:lang w:eastAsia="en-US"/>
        </w:rPr>
        <w:t>Kształtowanie poczucia przynależności do grupy rówieśniczej</w:t>
      </w:r>
      <w:r>
        <w:rPr>
          <w:rFonts w:ascii="Arial" w:eastAsiaTheme="minorHAnsi" w:hAnsi="Arial" w:cs="Arial"/>
          <w:sz w:val="22"/>
          <w:szCs w:val="22"/>
          <w:lang w:eastAsia="en-US"/>
        </w:rPr>
        <w:t>;</w:t>
      </w:r>
    </w:p>
    <w:p w14:paraId="2381A09E" w14:textId="77777777" w:rsidR="00A80926" w:rsidRPr="00662379" w:rsidRDefault="00A80926" w:rsidP="00A80926">
      <w:pPr>
        <w:spacing w:after="200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662379">
        <w:rPr>
          <w:rFonts w:ascii="Arial" w:eastAsiaTheme="minorHAnsi" w:hAnsi="Arial" w:cs="Arial"/>
          <w:sz w:val="22"/>
          <w:szCs w:val="22"/>
          <w:lang w:eastAsia="en-US"/>
        </w:rPr>
        <w:t>Budowanie między dziećmi relacji pełnych ciepła i wzajemnej akceptacji</w:t>
      </w:r>
      <w:r>
        <w:rPr>
          <w:rFonts w:ascii="Arial" w:eastAsiaTheme="minorHAnsi" w:hAnsi="Arial" w:cs="Arial"/>
          <w:sz w:val="22"/>
          <w:szCs w:val="22"/>
          <w:lang w:eastAsia="en-US"/>
        </w:rPr>
        <w:t>;</w:t>
      </w:r>
    </w:p>
    <w:p w14:paraId="3EFB86DE" w14:textId="77777777" w:rsidR="00A80926" w:rsidRPr="00662379" w:rsidRDefault="00A80926" w:rsidP="00A80926">
      <w:pPr>
        <w:spacing w:after="200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662379">
        <w:rPr>
          <w:rFonts w:ascii="Arial" w:eastAsiaTheme="minorHAnsi" w:hAnsi="Arial" w:cs="Arial"/>
          <w:sz w:val="22"/>
          <w:szCs w:val="22"/>
          <w:lang w:eastAsia="en-US"/>
        </w:rPr>
        <w:t>Wdrażanie do dbałości o ład i porządek w najbliższym otoczeniu</w:t>
      </w:r>
      <w:r>
        <w:rPr>
          <w:rFonts w:ascii="Arial" w:eastAsiaTheme="minorHAnsi" w:hAnsi="Arial" w:cs="Arial"/>
          <w:sz w:val="22"/>
          <w:szCs w:val="22"/>
          <w:lang w:eastAsia="en-US"/>
        </w:rPr>
        <w:t>;</w:t>
      </w:r>
    </w:p>
    <w:p w14:paraId="5271D8B3" w14:textId="77777777" w:rsidR="00A80926" w:rsidRPr="00662379" w:rsidRDefault="00A80926" w:rsidP="00A80926">
      <w:pPr>
        <w:spacing w:after="200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662379">
        <w:rPr>
          <w:rFonts w:ascii="Arial" w:eastAsiaTheme="minorHAnsi" w:hAnsi="Arial" w:cs="Arial"/>
          <w:sz w:val="22"/>
          <w:szCs w:val="22"/>
          <w:lang w:eastAsia="en-US"/>
        </w:rPr>
        <w:t>Rozumienie oraz przestrzeganie zasad zachowania i współżycia w grupie</w:t>
      </w:r>
      <w:r>
        <w:rPr>
          <w:rFonts w:ascii="Arial" w:eastAsiaTheme="minorHAnsi" w:hAnsi="Arial" w:cs="Arial"/>
          <w:sz w:val="22"/>
          <w:szCs w:val="22"/>
          <w:lang w:eastAsia="en-US"/>
        </w:rPr>
        <w:t>;</w:t>
      </w:r>
    </w:p>
    <w:p w14:paraId="74933400" w14:textId="77777777" w:rsidR="00A80926" w:rsidRDefault="00A80926" w:rsidP="00A80926">
      <w:pPr>
        <w:spacing w:after="200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662379">
        <w:rPr>
          <w:rFonts w:ascii="Arial" w:eastAsiaTheme="minorHAnsi" w:hAnsi="Arial" w:cs="Arial"/>
          <w:sz w:val="22"/>
          <w:szCs w:val="22"/>
          <w:lang w:eastAsia="en-US"/>
        </w:rPr>
        <w:t>Wdrażanie do przestrzegania obowiązujących zasad bezpieczeństwa</w:t>
      </w:r>
      <w:r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4A5EBF9A" w14:textId="27119B1F" w:rsidR="00A80926" w:rsidRDefault="00A80926" w:rsidP="00A80926">
      <w:pPr>
        <w:spacing w:after="200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662379">
        <w:rPr>
          <w:rFonts w:eastAsiaTheme="minorHAnsi"/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66F01517" wp14:editId="76B19A18">
            <wp:simplePos x="0" y="0"/>
            <wp:positionH relativeFrom="column">
              <wp:posOffset>975360</wp:posOffset>
            </wp:positionH>
            <wp:positionV relativeFrom="paragraph">
              <wp:posOffset>69215</wp:posOffset>
            </wp:positionV>
            <wp:extent cx="3486150" cy="2362200"/>
            <wp:effectExtent l="0" t="0" r="0" b="0"/>
            <wp:wrapNone/>
            <wp:docPr id="2" name="Obraz 35" descr="Podobny 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odobny obraz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236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4AA823F" w14:textId="61F8F666" w:rsidR="00A80926" w:rsidRPr="00662379" w:rsidRDefault="00A80926" w:rsidP="00A80926">
      <w:pPr>
        <w:spacing w:after="200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0D382DD1" w14:textId="48B2C4CE" w:rsidR="00C237AB" w:rsidRDefault="00A80926">
      <w:r>
        <w:t xml:space="preserve">        </w:t>
      </w:r>
    </w:p>
    <w:p w14:paraId="3AE7317A" w14:textId="77777777" w:rsidR="00A80926" w:rsidRDefault="00A80926"/>
    <w:p w14:paraId="13403CA3" w14:textId="77777777" w:rsidR="00A80926" w:rsidRDefault="00A80926"/>
    <w:p w14:paraId="498943AD" w14:textId="77777777" w:rsidR="00A80926" w:rsidRDefault="00A80926"/>
    <w:p w14:paraId="4C789C9B" w14:textId="77777777" w:rsidR="00A80926" w:rsidRDefault="00A80926"/>
    <w:p w14:paraId="4C65FF14" w14:textId="77777777" w:rsidR="00A80926" w:rsidRDefault="00A80926"/>
    <w:p w14:paraId="564F533C" w14:textId="77777777" w:rsidR="00A80926" w:rsidRDefault="00A80926"/>
    <w:p w14:paraId="748462BE" w14:textId="77777777" w:rsidR="00A80926" w:rsidRDefault="00A80926"/>
    <w:p w14:paraId="75454263" w14:textId="77777777" w:rsidR="00A80926" w:rsidRDefault="00A80926"/>
    <w:p w14:paraId="06A4CF1A" w14:textId="77777777" w:rsidR="00A80926" w:rsidRDefault="00A80926"/>
    <w:p w14:paraId="3C7F68B7" w14:textId="77777777" w:rsidR="00A80926" w:rsidRDefault="00A80926"/>
    <w:p w14:paraId="1C761FE0" w14:textId="77777777" w:rsidR="00A80926" w:rsidRDefault="00A80926"/>
    <w:p w14:paraId="09E8EE86" w14:textId="77777777" w:rsidR="00A80926" w:rsidRDefault="00A80926"/>
    <w:p w14:paraId="00DEA5C8" w14:textId="0878750E" w:rsidR="00A80926" w:rsidRPr="00441162" w:rsidRDefault="00A80926" w:rsidP="00A80926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                                                                                           </w:t>
      </w:r>
      <w:r w:rsidRPr="00441162">
        <w:rPr>
          <w:rFonts w:ascii="Arial" w:hAnsi="Arial" w:cs="Arial"/>
          <w:bCs/>
          <w:sz w:val="20"/>
          <w:szCs w:val="20"/>
        </w:rPr>
        <w:t xml:space="preserve">Opracowała: mgr Alicja </w:t>
      </w:r>
      <w:proofErr w:type="spellStart"/>
      <w:r w:rsidRPr="00441162">
        <w:rPr>
          <w:rFonts w:ascii="Arial" w:hAnsi="Arial" w:cs="Arial"/>
          <w:bCs/>
          <w:sz w:val="20"/>
          <w:szCs w:val="20"/>
        </w:rPr>
        <w:t>Hałatek</w:t>
      </w:r>
      <w:proofErr w:type="spellEnd"/>
      <w:r w:rsidRPr="00441162">
        <w:rPr>
          <w:rFonts w:ascii="Arial" w:hAnsi="Arial" w:cs="Arial"/>
          <w:bCs/>
          <w:sz w:val="20"/>
          <w:szCs w:val="20"/>
        </w:rPr>
        <w:t xml:space="preserve"> </w:t>
      </w:r>
    </w:p>
    <w:p w14:paraId="24E85A58" w14:textId="77777777" w:rsidR="00A80926" w:rsidRDefault="00A80926"/>
    <w:sectPr w:rsidR="00A80926" w:rsidSect="00A80926">
      <w:pgSz w:w="11906" w:h="16838"/>
      <w:pgMar w:top="284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095"/>
    <w:rsid w:val="00417095"/>
    <w:rsid w:val="008A4135"/>
    <w:rsid w:val="00A80926"/>
    <w:rsid w:val="00A835BC"/>
    <w:rsid w:val="00C237AB"/>
    <w:rsid w:val="00DA5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576F5"/>
  <w15:chartTrackingRefBased/>
  <w15:docId w15:val="{85D0A152-D894-4EE6-A3AC-0960D51F8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092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1709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1709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1709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1709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1709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1709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1709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1709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1709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70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170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170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1709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1709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1709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1709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1709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1709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1709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170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709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170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1709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1709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1709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1709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170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1709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170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471</Words>
  <Characters>2832</Characters>
  <Application>Microsoft Office Word</Application>
  <DocSecurity>0</DocSecurity>
  <Lines>23</Lines>
  <Paragraphs>6</Paragraphs>
  <ScaleCrop>false</ScaleCrop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PS3 Sekretariat</dc:creator>
  <cp:keywords/>
  <dc:description/>
  <cp:lastModifiedBy>PS3 Sekretariat</cp:lastModifiedBy>
  <cp:revision>2</cp:revision>
  <dcterms:created xsi:type="dcterms:W3CDTF">2026-05-29T06:17:00Z</dcterms:created>
  <dcterms:modified xsi:type="dcterms:W3CDTF">2026-05-29T06:20:00Z</dcterms:modified>
</cp:coreProperties>
</file>